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Unit 203 - The Write Up - </w:t>
      </w:r>
      <w:r>
        <w:rPr>
          <w:b w:val="1"/>
          <w:bCs w:val="1"/>
          <w:sz w:val="26"/>
          <w:szCs w:val="26"/>
          <w:rtl w:val="0"/>
          <w:lang w:val="en-US"/>
        </w:rPr>
        <w:t>To use together with your handout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Task:  Answer each of the questions below as bullet points: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1.1 Statement of Personal Aims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Q1A </w:t>
      </w:r>
      <w:r>
        <w:rPr>
          <w:sz w:val="26"/>
          <w:szCs w:val="26"/>
          <w:rtl w:val="0"/>
          <w:lang w:val="en-US"/>
        </w:rPr>
        <w:t>- What musical skills and experience do you have, which you can make use of?  (6 bullet points)</w:t>
      </w:r>
    </w:p>
    <w:p>
      <w:pPr>
        <w:pStyle w:val="Body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spacing w:line="480" w:lineRule="aut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Q1B </w:t>
      </w:r>
      <w:r>
        <w:rPr>
          <w:sz w:val="26"/>
          <w:szCs w:val="26"/>
          <w:rtl w:val="0"/>
          <w:lang w:val="en-US"/>
        </w:rPr>
        <w:t>- What is your favourite style of music?   How does this fit with the music you have composed?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spacing w:line="480" w:lineRule="aut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Q1C</w:t>
      </w:r>
      <w:r>
        <w:rPr>
          <w:sz w:val="26"/>
          <w:szCs w:val="26"/>
          <w:rtl w:val="0"/>
          <w:lang w:val="en-US"/>
        </w:rPr>
        <w:t xml:space="preserve"> - What will the people buying the compilation album be expecting?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spacing w:line="480" w:lineRule="aut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Q1D</w:t>
      </w:r>
      <w:r>
        <w:rPr>
          <w:sz w:val="26"/>
          <w:szCs w:val="26"/>
          <w:rtl w:val="0"/>
          <w:lang w:val="en-US"/>
        </w:rPr>
        <w:t xml:space="preserve"> - What do you want to achieve with your contribution?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669200</wp:posOffset>
                </wp:positionH>
                <wp:positionV relativeFrom="page">
                  <wp:posOffset>6264885</wp:posOffset>
                </wp:positionV>
                <wp:extent cx="6221657" cy="34445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657" cy="3444543"/>
                          <a:chOff x="0" y="0"/>
                          <a:chExt cx="6221656" cy="3444542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6120057" cy="3342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657" cy="34445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2.7pt;margin-top:493.3pt;width:489.9pt;height:27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21656,3444542">
                <w10:wrap type="through" side="bothSides" anchorx="page" anchory="page"/>
                <v:shape id="_x0000_s1027" type="#_x0000_t75" style="position:absolute;left:50800;top:50800;width:6120056;height:3342942;">
                  <v:imagedata r:id="rId4" o:title="pasted-image.png"/>
                </v:shape>
                <v:shape id="_x0000_s1028" type="#_x0000_t75" style="position:absolute;left:0;top:0;width:6221656;height:3444542;">
                  <v:imagedata r:id="rId5" o:title=""/>
                </v:shape>
              </v:group>
            </w:pict>
          </mc:Fallback>
        </mc:AlternateConten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spacing w:line="480" w:lineRule="auto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Q1E</w:t>
      </w:r>
      <w:r>
        <w:rPr>
          <w:sz w:val="26"/>
          <w:szCs w:val="26"/>
          <w:rtl w:val="0"/>
          <w:lang w:val="en-US"/>
        </w:rPr>
        <w:t xml:space="preserve"> - How will you know if you have achieved it?</w:t>
      </w:r>
    </w:p>
    <w:p>
      <w:pPr>
        <w:pStyle w:val="Body"/>
        <w:spacing w:line="480" w:lineRule="auto"/>
        <w:rPr>
          <w:sz w:val="26"/>
          <w:szCs w:val="26"/>
        </w:rPr>
      </w:pP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spacing w:line="48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x</w:t>
      </w:r>
    </w:p>
    <w:p>
      <w:pPr>
        <w:pStyle w:val="Body"/>
        <w:spacing w:line="480" w:lineRule="auto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line">
                  <wp:posOffset>419100</wp:posOffset>
                </wp:positionV>
                <wp:extent cx="6221657" cy="38534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657" cy="3853424"/>
                          <a:chOff x="0" y="0"/>
                          <a:chExt cx="6221656" cy="3853423"/>
                        </a:xfrm>
                      </wpg:grpSpPr>
                      <pic:pic xmlns:pic="http://schemas.openxmlformats.org/drawingml/2006/picture">
                        <pic:nvPicPr>
                          <pic:cNvPr id="1073741829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799"/>
                            <a:ext cx="6120057" cy="375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221657" cy="38534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.0pt;margin-top:33.0pt;width:489.9pt;height:303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221656,3853424">
                <w10:wrap type="through" side="bothSides" anchorx="margin"/>
                <v:shape id="_x0000_s1030" type="#_x0000_t75" style="position:absolute;left:50800;top:50800;width:6120056;height:3751824;">
                  <v:imagedata r:id="rId6" o:title="pasted-image.png"/>
                </v:shape>
                <v:shape id="_x0000_s1031" type="#_x0000_t75" style="position:absolute;left:0;top:0;width:6221656;height:3853424;">
                  <v:imagedata r:id="rId7" o:title=""/>
                </v:shape>
              </v:group>
            </w:pict>
          </mc:Fallback>
        </mc:AlternateContent>
      </w:r>
      <w:r>
        <w:rPr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2062420</wp:posOffset>
                </wp:positionV>
                <wp:extent cx="6052972" cy="608439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972" cy="608439"/>
                        </a:xfrm>
                        <a:prstGeom prst="roundRect">
                          <a:avLst>
                            <a:gd name="adj" fmla="val 31310"/>
                          </a:avLst>
                        </a:prstGeom>
                        <a:noFill/>
                        <a:ln w="25400" cap="flat">
                          <a:solidFill>
                            <a:schemeClr val="accent5">
                              <a:hueOff val="-82419"/>
                              <a:satOff val="-9513"/>
                              <a:lumOff val="-16343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476.6pt;height:47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adj="6763">
                <v:fill on="f"/>
                <v:stroke filltype="solid" color="#EE220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</w:p>
    <w:p>
      <w:pPr>
        <w:pStyle w:val="Body"/>
        <w:spacing w:line="480" w:lineRule="auto"/>
        <w:rPr>
          <w:sz w:val="26"/>
          <w:szCs w:val="26"/>
        </w:rPr>
      </w:pPr>
      <w:r>
        <w:rPr>
          <w:sz w:val="36"/>
          <w:szCs w:val="36"/>
          <w:rtl w:val="0"/>
          <w:lang w:val="en-US"/>
        </w:rPr>
        <w:t xml:space="preserve">1.2 Develop original compositional ideas. </w:t>
      </w:r>
      <w:r>
        <w:rPr>
          <w:i w:val="1"/>
          <w:iCs w:val="1"/>
          <w:sz w:val="26"/>
          <w:szCs w:val="26"/>
          <w:rtl w:val="0"/>
          <w:lang w:val="en-US"/>
        </w:rPr>
        <w:t xml:space="preserve"> You should: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A:  Explain what you are going to do:</w:t>
      </w:r>
    </w:p>
    <w:p>
      <w:pPr>
        <w:pStyle w:val="Body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-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I plan to make 15 minutes of original music in the form of</w:t>
      </w:r>
      <w:r>
        <w:rPr>
          <w:sz w:val="26"/>
          <w:szCs w:val="26"/>
          <w:rtl w:val="0"/>
          <w:lang w:val="en-US"/>
        </w:rPr>
        <w:t>…</w:t>
      </w:r>
      <w:r>
        <w:rPr>
          <w:sz w:val="26"/>
          <w:szCs w:val="26"/>
          <w:rtl w:val="0"/>
          <w:lang w:val="en-US"/>
        </w:rPr>
        <w:t>.</w:t>
      </w:r>
      <w:r>
        <w:rPr>
          <w:sz w:val="26"/>
          <w:szCs w:val="26"/>
          <w:rtl w:val="0"/>
          <w:lang w:val="en-US"/>
        </w:rPr>
        <w:t>”   “</w:t>
      </w:r>
      <w:r>
        <w:rPr>
          <w:sz w:val="26"/>
          <w:szCs w:val="26"/>
          <w:rtl w:val="0"/>
          <w:lang w:val="en-US"/>
        </w:rPr>
        <w:t>I would like it to sound like</w:t>
      </w:r>
      <w:r>
        <w:rPr>
          <w:sz w:val="26"/>
          <w:szCs w:val="26"/>
          <w:rtl w:val="0"/>
          <w:lang w:val="en-US"/>
        </w:rPr>
        <w:t>…”  “</w:t>
      </w:r>
      <w:r>
        <w:rPr>
          <w:sz w:val="26"/>
          <w:szCs w:val="26"/>
          <w:rtl w:val="0"/>
          <w:lang w:val="en-US"/>
        </w:rPr>
        <w:t>I am really hope I can put across my ideas, which are</w:t>
      </w:r>
      <w:r>
        <w:rPr>
          <w:sz w:val="26"/>
          <w:szCs w:val="26"/>
          <w:rtl w:val="0"/>
          <w:lang w:val="en-US"/>
        </w:rPr>
        <w:t xml:space="preserve">…”     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B:  Explain what equipment you are going to use:</w:t>
      </w:r>
    </w:p>
    <w:p>
      <w:pPr>
        <w:pStyle w:val="Body"/>
        <w:numPr>
          <w:ilvl w:val="0"/>
          <w:numId w:val="4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I plan to work on ideas using a keybord/a guitar/writing out lyrics/using an iPad and Garageband/using iMac and Garageband/Using Logic Pro X </w:t>
      </w: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C: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Most important of all: 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 xml:space="preserve">Write down chord sequences for each section of each song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or 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for all sections of the 1 long song, if that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’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 xml:space="preserve">s how you have done it. 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REMEMBER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:  This is the reason you were given the sheets at ths start, where you were actively encouraged to write down the chord sequences.</w:t>
      </w: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</w:t>
      </w:r>
      <w:r>
        <w:rPr>
          <w:b w:val="0"/>
          <w:bCs w:val="0"/>
          <w:sz w:val="26"/>
          <w:szCs w:val="26"/>
          <w:rtl w:val="0"/>
          <w:lang w:val="en-US"/>
        </w:rPr>
        <w:t xml:space="preserve">:  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You can use the Score Editor function in Garageband/Logic to show what chord sequences you have used:  (PTO)</w:t>
      </w: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ge">
                  <wp:posOffset>952638</wp:posOffset>
                </wp:positionV>
                <wp:extent cx="6490829" cy="33338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829" cy="3333887"/>
                          <a:chOff x="0" y="0"/>
                          <a:chExt cx="6490828" cy="3333886"/>
                        </a:xfrm>
                      </wpg:grpSpPr>
                      <pic:pic xmlns:pic="http://schemas.openxmlformats.org/drawingml/2006/picture">
                        <pic:nvPicPr>
                          <pic:cNvPr id="1073741833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6389229" cy="3232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829" cy="33338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10.6pt;margin-top:75.0pt;width:511.1pt;height:262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490828,3333886">
                <w10:wrap type="through" side="bothSides" anchorx="margin" anchory="page"/>
                <v:shape id="_x0000_s1034" type="#_x0000_t75" style="position:absolute;left:50800;top:50800;width:6389228;height:3232286;">
                  <v:imagedata r:id="rId8" o:title="pasted-image.png"/>
                </v:shape>
                <v:shape id="_x0000_s1035" type="#_x0000_t75" style="position:absolute;left:0;top:0;width:6490828;height:3333886;">
                  <v:imagedata r:id="rId9" o:title=""/>
                </v:shape>
              </v:group>
            </w:pict>
          </mc:Fallback>
        </mc:AlternateContent>
      </w:r>
      <w:r>
        <w:rPr>
          <w:b w:val="0"/>
          <w:bCs w:val="0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502285</wp:posOffset>
                </wp:positionH>
                <wp:positionV relativeFrom="line">
                  <wp:posOffset>3656917</wp:posOffset>
                </wp:positionV>
                <wp:extent cx="943597" cy="453817"/>
                <wp:effectExtent l="234623" t="43023" r="234623" b="43023"/>
                <wp:wrapThrough wrapText="bothSides" distL="152400" distR="152400">
                  <wp:wrapPolygon edited="1">
                    <wp:start x="14255" y="0"/>
                    <wp:lineTo x="14255" y="14256"/>
                    <wp:lineTo x="14255" y="21600"/>
                    <wp:lineTo x="21600" y="10800"/>
                    <wp:lineTo x="14255" y="0"/>
                    <wp:lineTo x="14255" y="7344"/>
                    <wp:lineTo x="0" y="7344"/>
                    <wp:lineTo x="0" y="14256"/>
                    <wp:lineTo x="14255" y="14256"/>
                    <wp:lineTo x="14255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921">
                          <a:off x="0" y="0"/>
                          <a:ext cx="943597" cy="453817"/>
                        </a:xfrm>
                        <a:prstGeom prst="rightArrow">
                          <a:avLst>
                            <a:gd name="adj1" fmla="val 32000"/>
                            <a:gd name="adj2" fmla="val 70701"/>
                          </a:avLst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13" style="visibility:visible;position:absolute;margin-left:0.0pt;margin-top:0.0pt;width:74.3pt;height:35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rotation:20063760fd;" adj="14255,7344">
                <v:fill color="#00A2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Body"/>
        <w:spacing w:line="360" w:lineRule="auto"/>
        <w:rPr>
          <w:b w:val="0"/>
          <w:bCs w:val="0"/>
          <w:i w:val="1"/>
          <w:iCs w:val="1"/>
          <w:sz w:val="26"/>
          <w:szCs w:val="26"/>
        </w:rPr>
      </w:pP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 xml:space="preserve">Use the Grab app, to select the Chords for each section, and write something like 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“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These are the chords I plan to use for my first song in the Verse/Bridge/Chorus etc.</w:t>
      </w:r>
      <w:r>
        <w:rPr>
          <w:b w:val="0"/>
          <w:bCs w:val="0"/>
          <w:i w:val="1"/>
          <w:i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rPr>
          <w:b w:val="0"/>
          <w:bCs w:val="0"/>
          <w:i w:val="1"/>
          <w:iCs w:val="1"/>
          <w:sz w:val="28"/>
          <w:szCs w:val="28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It is really important that you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demonstrate ownership of your work.</w:t>
      </w:r>
    </w:p>
    <w:p>
      <w:pPr>
        <w:pStyle w:val="Body"/>
        <w:spacing w:line="360" w:lineRule="auto"/>
        <w:rPr>
          <w:i w:val="1"/>
          <w:iCs w:val="1"/>
          <w:sz w:val="28"/>
          <w:szCs w:val="28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Final thought: </w:t>
      </w:r>
      <w:r>
        <w:rPr>
          <w:i w:val="1"/>
          <w:i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With each idea, make sure you annotate or record details about the idea. Chords and lyrics are a good start but it is important that you explain your ideas too.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”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1.3 A plan of your contribution to the album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You must produce a plan that will help you meet the needs of the brief. The plan should be related to your statement of personal aims and should include details about: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00a1fe"/>
          <w:sz w:val="29"/>
          <w:szCs w:val="29"/>
          <w:rtl w:val="0"/>
          <w:lang w:val="en-US"/>
        </w:rPr>
        <w:t>You should:  Turn these statements below into questions and answer them, as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1.3 A, B, C, D, E, F, G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The requirements of the brief and audience and how you will meet them with your compositions</w:t>
      </w:r>
      <w:r>
        <w:rPr>
          <w:rFonts w:ascii="Arial" w:hAnsi="Arial"/>
          <w:b w:val="1"/>
          <w:bCs w:val="1"/>
          <w:i w:val="1"/>
          <w:iCs w:val="1"/>
          <w:sz w:val="29"/>
          <w:szCs w:val="29"/>
          <w:rtl w:val="0"/>
        </w:rPr>
        <w:t xml:space="preserve"> </w:t>
      </w: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(What is the requirement of the brief and how will you meet them with your compositions?)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What you intend to do within your compositions and how you will do it </w:t>
      </w: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(What do you intend to do within your compositions and how will you do it?)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b w:val="1"/>
          <w:bCs w:val="1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Who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do 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you need to involve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?</w:t>
      </w:r>
      <w:r>
        <w:rPr>
          <w:rFonts w:ascii="Arial" w:hAnsi="Arial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b w:val="1"/>
          <w:bCs w:val="1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What resources you will need e.g. equipment needs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?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The time needed for each activity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?</w:t>
      </w:r>
      <w:r>
        <w:rPr>
          <w:rFonts w:ascii="Arial" w:hAnsi="Arial"/>
          <w:sz w:val="29"/>
          <w:szCs w:val="29"/>
          <w:rtl w:val="0"/>
          <w:lang w:val="en-US"/>
        </w:rPr>
        <w:t xml:space="preserve">  (You had 12 hours, so divide that up by the different parts of each piece/section of music to get a approximate answer.)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b w:val="1"/>
          <w:bCs w:val="1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The set list of songs that you will take forward from 1.2 </w:t>
      </w:r>
    </w:p>
    <w:p>
      <w:pPr>
        <w:pStyle w:val="Default"/>
        <w:numPr>
          <w:ilvl w:val="0"/>
          <w:numId w:val="6"/>
        </w:numPr>
        <w:bidi w:val="0"/>
        <w:spacing w:after="293"/>
        <w:ind w:right="0"/>
        <w:jc w:val="left"/>
        <w:rPr>
          <w:rFonts w:ascii="Arial" w:hAnsi="Arial"/>
          <w:sz w:val="29"/>
          <w:szCs w:val="29"/>
          <w:rtl w:val="0"/>
          <w:lang w:val="en-US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Health and Safety issues </w:t>
      </w:r>
      <w:r>
        <w:rPr>
          <w:rFonts w:ascii="Arial" w:hAnsi="Arial"/>
          <w:b w:val="1"/>
          <w:bCs w:val="1"/>
          <w:sz w:val="29"/>
          <w:szCs w:val="29"/>
          <w:u w:val="single"/>
          <w:rtl w:val="0"/>
          <w:lang w:val="en-US"/>
        </w:rPr>
        <w:t xml:space="preserve">where they may apply 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Safe use of ICT and electrical equipment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Regular breaks away from screentime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Sensible use of volumess to protect hearing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Make sure have water breaks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Warm up vocals (if recording vocals) and do not overstretch the voice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No food and drink in the studio</w:t>
      </w:r>
    </w:p>
    <w:p>
      <w:pPr>
        <w:pStyle w:val="Default"/>
        <w:numPr>
          <w:ilvl w:val="1"/>
          <w:numId w:val="6"/>
        </w:numPr>
        <w:bidi w:val="0"/>
        <w:spacing w:after="293"/>
        <w:ind w:right="0"/>
        <w:jc w:val="left"/>
        <w:rPr>
          <w:rFonts w:ascii="Arial" w:hAnsi="Arial"/>
          <w:i w:val="1"/>
          <w:iCs w:val="1"/>
          <w:sz w:val="29"/>
          <w:szCs w:val="29"/>
          <w:rtl w:val="0"/>
          <w:lang w:val="en-US"/>
        </w:rPr>
      </w:pPr>
      <w:r>
        <w:rPr>
          <w:rFonts w:ascii="Arial" w:hAnsi="Arial"/>
          <w:i w:val="1"/>
          <w:iCs w:val="1"/>
          <w:sz w:val="29"/>
          <w:szCs w:val="29"/>
          <w:rtl w:val="0"/>
          <w:lang w:val="en-US"/>
        </w:rPr>
        <w:t>Make sure leads and cables are taped down and connceted properly (No trip hazards)</w:t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</w:rPr>
        <w:br w:type="textWrapping"/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350169</wp:posOffset>
            </wp:positionH>
            <wp:positionV relativeFrom="page">
              <wp:posOffset>1466298</wp:posOffset>
            </wp:positionV>
            <wp:extent cx="7091804" cy="69368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-enhanced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804" cy="6936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line">
                  <wp:posOffset>315366</wp:posOffset>
                </wp:positionV>
                <wp:extent cx="6221657" cy="44086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657" cy="4408635"/>
                          <a:chOff x="0" y="0"/>
                          <a:chExt cx="6221656" cy="4408634"/>
                        </a:xfrm>
                      </wpg:grpSpPr>
                      <pic:pic xmlns:pic="http://schemas.openxmlformats.org/drawingml/2006/picture">
                        <pic:nvPicPr>
                          <pic:cNvPr id="1073741838" name="pasted-image-enh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799"/>
                            <a:ext cx="6120057" cy="4307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221657" cy="44086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3.0pt;margin-top:24.8pt;width:489.9pt;height:347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221656,4408634">
                <w10:wrap type="through" side="bothSides" anchorx="margin"/>
                <v:shape id="_x0000_s1038" type="#_x0000_t75" style="position:absolute;left:50800;top:50800;width:6120056;height:4307034;">
                  <v:imagedata r:id="rId11" o:title="pasted-image-enhanced.png"/>
                </v:shape>
                <v:shape id="_x0000_s1039" type="#_x0000_t75" style="position:absolute;left:0;top:0;width:6221656;height:4408634;">
                  <v:imagedata r:id="rId12" o:title=""/>
                </v:shape>
              </v:group>
            </w:pict>
          </mc:Fallback>
        </mc:AlternateConten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Task 2 - Write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see MP3/s labelled:  </w:t>
      </w:r>
    </w:p>
    <w:p>
      <w:pPr>
        <w:pStyle w:val="Body"/>
        <w:spacing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Task 2.1 - Use the Grab and Score Editor function to show evidence of:</w:t>
      </w:r>
    </w:p>
    <w:p>
      <w:pPr>
        <w:pStyle w:val="Body"/>
        <w:numPr>
          <w:ilvl w:val="0"/>
          <w:numId w:val="8"/>
        </w:numPr>
        <w:spacing w:line="360" w:lineRule="auto"/>
        <w:rPr>
          <w:rFonts w:ascii="Arial" w:hAnsi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Melody</w:t>
      </w:r>
    </w:p>
    <w:p>
      <w:pPr>
        <w:pStyle w:val="Body"/>
        <w:numPr>
          <w:ilvl w:val="0"/>
          <w:numId w:val="8"/>
        </w:numPr>
        <w:spacing w:line="360" w:lineRule="auto"/>
        <w:rPr>
          <w:rFonts w:ascii="Arial" w:hAnsi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Harmony (chords)</w:t>
      </w:r>
    </w:p>
    <w:p>
      <w:pPr>
        <w:pStyle w:val="Body"/>
        <w:numPr>
          <w:ilvl w:val="0"/>
          <w:numId w:val="8"/>
        </w:numPr>
        <w:spacing w:line="360" w:lineRule="auto"/>
        <w:rPr>
          <w:rFonts w:ascii="Arial" w:hAnsi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Rhythm (Chord, melody or bass part rhythm)</w:t>
      </w:r>
    </w:p>
    <w:p>
      <w:pPr>
        <w:pStyle w:val="Body"/>
        <w:numPr>
          <w:ilvl w:val="0"/>
          <w:numId w:val="8"/>
        </w:numPr>
        <w:spacing w:line="360" w:lineRule="auto"/>
        <w:rPr>
          <w:rFonts w:ascii="Arial" w:hAnsi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Lyrics</w:t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2.2 - Use Grab to show how organised and structured your work is - make sure you have used Arrangement Track and labelled all sections of your music.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2.3 - 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Q1:  How do the different sections and different pieces work together?  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Q2: Why were these songs select</w: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550402</wp:posOffset>
                </wp:positionH>
                <wp:positionV relativeFrom="page">
                  <wp:posOffset>1006196</wp:posOffset>
                </wp:positionV>
                <wp:extent cx="6221657" cy="38845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657" cy="3884525"/>
                          <a:chOff x="0" y="0"/>
                          <a:chExt cx="6221656" cy="3884524"/>
                        </a:xfrm>
                      </wpg:grpSpPr>
                      <pic:pic xmlns:pic="http://schemas.openxmlformats.org/drawingml/2006/picture">
                        <pic:nvPicPr>
                          <pic:cNvPr id="1073741841" name="pasted-image-enh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6120057" cy="378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0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657" cy="38845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43.3pt;margin-top:79.2pt;width:489.9pt;height:305.9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221656,3884525">
                <w10:wrap type="through" side="bothSides" anchorx="page" anchory="page"/>
                <v:shape id="_x0000_s1041" type="#_x0000_t75" style="position:absolute;left:50800;top:50800;width:6120056;height:3782925;">
                  <v:imagedata r:id="rId13" o:title="pasted-image-enhanced.png"/>
                </v:shape>
                <v:shape id="_x0000_s1042" type="#_x0000_t75" style="position:absolute;left:0;top:0;width:6221656;height:3884525;">
                  <v:imagedata r:id="rId14" o:title=""/>
                </v:shape>
              </v:group>
            </w:pict>
          </mc:Fallback>
        </mc:AlternateConten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ed over others - </w:t>
      </w:r>
      <w:r>
        <w:rPr>
          <w:b w:val="1"/>
          <w:bCs w:val="1"/>
          <w:i w:val="1"/>
          <w:iCs w:val="1"/>
          <w:color w:val="ff2600"/>
          <w:sz w:val="30"/>
          <w:szCs w:val="30"/>
          <w:rtl w:val="0"/>
          <w:lang w:val="en-US"/>
        </w:rPr>
        <w:t>don</w:t>
      </w:r>
      <w:r>
        <w:rPr>
          <w:b w:val="1"/>
          <w:bCs w:val="1"/>
          <w:i w:val="1"/>
          <w:iCs w:val="1"/>
          <w:color w:val="ff2600"/>
          <w:sz w:val="30"/>
          <w:szCs w:val="30"/>
          <w:rtl w:val="0"/>
          <w:lang w:val="en-US"/>
        </w:rPr>
        <w:t>’</w:t>
      </w:r>
      <w:r>
        <w:rPr>
          <w:b w:val="1"/>
          <w:bCs w:val="1"/>
          <w:i w:val="1"/>
          <w:iCs w:val="1"/>
          <w:color w:val="ff2600"/>
          <w:sz w:val="30"/>
          <w:szCs w:val="30"/>
          <w:rtl w:val="0"/>
          <w:lang w:val="en-US"/>
        </w:rPr>
        <w:t xml:space="preserve">t say there were not any others!  </w:t>
      </w:r>
      <w:r>
        <w:rPr>
          <w:b w:val="1"/>
          <w:bCs w:val="1"/>
          <w:i w:val="1"/>
          <w:iCs w:val="1"/>
          <w:sz w:val="30"/>
          <w:szCs w:val="30"/>
          <w:u w:val="single"/>
          <w:rtl w:val="0"/>
          <w:lang w:val="en-US"/>
        </w:rPr>
        <w:t xml:space="preserve">Write about 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 xml:space="preserve"> why you choose to develop these ideas, instead of other ideas, because they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…</w:t>
      </w: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.  (You answer)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30"/>
          <w:szCs w:val="30"/>
          <w:rtl w:val="0"/>
          <w:lang w:val="en-US"/>
        </w:rPr>
        <w:t>Q3:  What style is your music in; maybe different songs and different sections are in different styles?</w:t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-230489</wp:posOffset>
            </wp:positionH>
            <wp:positionV relativeFrom="line">
              <wp:posOffset>240595</wp:posOffset>
            </wp:positionV>
            <wp:extent cx="6120057" cy="34933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-enhanced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93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495860</wp:posOffset>
            </wp:positionH>
            <wp:positionV relativeFrom="page">
              <wp:posOffset>898321</wp:posOffset>
            </wp:positionV>
            <wp:extent cx="6120057" cy="46989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-enhanced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698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Section 1 &amp; 2 must be completed this week - by Friday 22 March: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I am around: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Monday: Until 4.30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Tuesday: Until 5pm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Wednesday: Until 5pm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Thursday: Until 5pm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Friday: Until 5pm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This has to be your priority - if just 1 assessment point is not answered, you could fail the course.</w:t>
      </w:r>
    </w:p>
    <w:p>
      <w:pPr>
        <w:pStyle w:val="Body"/>
        <w:spacing w:line="360" w:lineRule="auto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en-US"/>
        </w:rPr>
        <w:t>The deadline is Tuesday night at 5pm - 26 March 2019</w:t>
      </w: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  <w:rPr>
          <w:i w:val="1"/>
          <w:iCs w:val="1"/>
          <w:sz w:val="24"/>
          <w:szCs w:val="24"/>
        </w:rPr>
      </w:pPr>
    </w:p>
    <w:p>
      <w:pPr>
        <w:pStyle w:val="Body"/>
        <w:spacing w:line="360" w:lineRule="auto"/>
      </w:pPr>
      <w:r>
        <w:rPr>
          <w:i w:val="1"/>
          <w:iCs w:val="1"/>
          <w:sz w:val="24"/>
          <w:szCs w:val="24"/>
        </w:rPr>
      </w:r>
    </w:p>
    <w:sectPr>
      <w:headerReference w:type="default" r:id="rId17"/>
      <w:footerReference w:type="default" r:id="rId1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11</w:t>
    </w:r>
    <w:r>
      <w:rPr/>
      <w:fldChar w:fldCharType="end" w:fldLock="0"/>
    </w:r>
    <w:r>
      <w:tab/>
    </w:r>
    <w:r>
      <w:rPr>
        <w:rtl w:val="0"/>
        <w:lang w:val="en-US"/>
      </w:rPr>
      <w:t>18 March 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numStyleLink w:val="Numbered"/>
  </w:abstractNum>
  <w:abstractNum w:abstractNumId="7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5"/>
      </w:numPr>
    </w:pPr>
  </w:style>
  <w:style w:type="numbering" w:styleId="Numbered">
    <w:name w:val="Numbered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